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C4" w:rsidRPr="006E16C4" w:rsidRDefault="006E16C4" w:rsidP="006E16C4">
      <w:pPr>
        <w:spacing w:after="0" w:line="240" w:lineRule="auto"/>
        <w:ind w:left="1440" w:firstLine="720"/>
        <w:contextualSpacing/>
        <w:jc w:val="center"/>
        <w:rPr>
          <w:rFonts w:asciiTheme="majorHAnsi" w:hAnsiTheme="majorHAnsi"/>
          <w:b/>
          <w:sz w:val="36"/>
          <w:szCs w:val="28"/>
        </w:rPr>
      </w:pPr>
      <w:r w:rsidRPr="006E16C4">
        <w:rPr>
          <w:rFonts w:asciiTheme="majorHAnsi" w:hAnsiTheme="majorHAnsi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3F19A66" wp14:editId="06BCFFEB">
            <wp:simplePos x="0" y="0"/>
            <wp:positionH relativeFrom="column">
              <wp:posOffset>1219200</wp:posOffset>
            </wp:positionH>
            <wp:positionV relativeFrom="paragraph">
              <wp:posOffset>-133350</wp:posOffset>
            </wp:positionV>
            <wp:extent cx="1143000" cy="108160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28"/>
        </w:rPr>
        <w:t xml:space="preserve">      </w:t>
      </w:r>
      <w:r w:rsidRPr="006E16C4">
        <w:rPr>
          <w:rFonts w:asciiTheme="majorHAnsi" w:hAnsiTheme="majorHAnsi"/>
          <w:b/>
          <w:sz w:val="36"/>
          <w:szCs w:val="28"/>
        </w:rPr>
        <w:t>Dysart Lions Club</w:t>
      </w:r>
    </w:p>
    <w:p w:rsidR="006E16C4" w:rsidRPr="006E16C4" w:rsidRDefault="006E16C4" w:rsidP="006E16C4">
      <w:pPr>
        <w:spacing w:after="0" w:line="240" w:lineRule="auto"/>
        <w:ind w:left="1440" w:firstLine="720"/>
        <w:contextualSpacing/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 xml:space="preserve">      </w:t>
      </w:r>
      <w:r w:rsidRPr="006E16C4">
        <w:rPr>
          <w:rFonts w:asciiTheme="majorHAnsi" w:hAnsiTheme="majorHAnsi"/>
          <w:b/>
          <w:sz w:val="36"/>
          <w:szCs w:val="28"/>
        </w:rPr>
        <w:t>Scholarship Application</w:t>
      </w:r>
    </w:p>
    <w:p w:rsidR="006E16C4" w:rsidRPr="006E16C4" w:rsidRDefault="006E16C4" w:rsidP="006E16C4">
      <w:pPr>
        <w:spacing w:after="0"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</w:p>
    <w:p w:rsidR="006E16C4" w:rsidRPr="006E16C4" w:rsidRDefault="00081F9A" w:rsidP="006E16C4">
      <w:pPr>
        <w:spacing w:after="0" w:line="240" w:lineRule="auto"/>
        <w:ind w:left="3600" w:firstLine="720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Due Friday, March 9, 2018</w:t>
      </w:r>
      <w:r w:rsidR="000E1D47">
        <w:rPr>
          <w:rFonts w:asciiTheme="majorHAnsi" w:hAnsiTheme="majorHAnsi"/>
          <w:i/>
          <w:sz w:val="28"/>
          <w:szCs w:val="28"/>
        </w:rPr>
        <w:t xml:space="preserve"> – </w:t>
      </w:r>
      <w:r>
        <w:rPr>
          <w:rFonts w:asciiTheme="majorHAnsi" w:hAnsiTheme="majorHAnsi"/>
          <w:i/>
          <w:sz w:val="28"/>
          <w:szCs w:val="28"/>
        </w:rPr>
        <w:t>Guidance Office</w:t>
      </w:r>
    </w:p>
    <w:p w:rsidR="006E16C4" w:rsidRDefault="006E16C4" w:rsidP="006E16C4">
      <w:pPr>
        <w:spacing w:after="0" w:line="240" w:lineRule="auto"/>
        <w:contextualSpacing/>
        <w:rPr>
          <w:rFonts w:ascii="Modern No. 20" w:hAnsi="Modern No. 20"/>
          <w:sz w:val="28"/>
          <w:szCs w:val="28"/>
        </w:rPr>
      </w:pPr>
    </w:p>
    <w:p w:rsidR="00F51038" w:rsidRDefault="00F51038" w:rsidP="00F51038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</w:rPr>
      </w:pPr>
    </w:p>
    <w:p w:rsidR="00EE2D25" w:rsidRDefault="006E16C4" w:rsidP="00F51038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</w:rPr>
      </w:pPr>
      <w:r w:rsidRPr="006E16C4">
        <w:rPr>
          <w:rFonts w:asciiTheme="majorHAnsi" w:hAnsiTheme="majorHAnsi"/>
          <w:sz w:val="24"/>
          <w:szCs w:val="28"/>
        </w:rPr>
        <w:t>Dysart Lions Club is offering four scholarships of $500 each to graduating seniors of Union High School.</w:t>
      </w:r>
      <w:r w:rsidR="00CC4DEC">
        <w:rPr>
          <w:rFonts w:asciiTheme="majorHAnsi" w:hAnsiTheme="majorHAnsi"/>
          <w:sz w:val="24"/>
          <w:szCs w:val="28"/>
        </w:rPr>
        <w:t xml:space="preserve"> Applicants must have a 2.5 cumulative grade point average or higher to apply.</w:t>
      </w:r>
      <w:r w:rsidRPr="006E16C4">
        <w:rPr>
          <w:rFonts w:asciiTheme="majorHAnsi" w:hAnsiTheme="majorHAnsi"/>
          <w:sz w:val="24"/>
          <w:szCs w:val="28"/>
        </w:rPr>
        <w:t xml:space="preserve"> </w:t>
      </w:r>
      <w:r w:rsidR="00EE2D25">
        <w:rPr>
          <w:rFonts w:asciiTheme="majorHAnsi" w:hAnsiTheme="majorHAnsi"/>
          <w:sz w:val="24"/>
          <w:szCs w:val="28"/>
        </w:rPr>
        <w:t xml:space="preserve">This scholarship may be awarded to any college, university, junior or community college, or technical and business school. </w:t>
      </w:r>
    </w:p>
    <w:p w:rsidR="00EE2D25" w:rsidRDefault="00EE2D25" w:rsidP="00F51038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</w:rPr>
      </w:pPr>
    </w:p>
    <w:p w:rsidR="006E16C4" w:rsidRDefault="006E16C4" w:rsidP="00F51038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</w:rPr>
      </w:pPr>
      <w:r w:rsidRPr="006E16C4">
        <w:rPr>
          <w:rFonts w:asciiTheme="majorHAnsi" w:hAnsiTheme="majorHAnsi"/>
          <w:sz w:val="24"/>
          <w:szCs w:val="28"/>
        </w:rPr>
        <w:t>Completion of this scholarship grants the Dysart Lions Club permission to use your name and picture in any broadca</w:t>
      </w:r>
      <w:r>
        <w:rPr>
          <w:rFonts w:asciiTheme="majorHAnsi" w:hAnsiTheme="majorHAnsi"/>
          <w:sz w:val="24"/>
          <w:szCs w:val="28"/>
        </w:rPr>
        <w:t xml:space="preserve">st, telecast or print media if you are the recipient. </w:t>
      </w:r>
      <w:r w:rsidR="00F51038">
        <w:rPr>
          <w:rFonts w:asciiTheme="majorHAnsi" w:hAnsiTheme="majorHAnsi"/>
          <w:sz w:val="24"/>
          <w:szCs w:val="28"/>
        </w:rPr>
        <w:t>All parts of the application must be completed, including the interview. No incomplete or late applications will be accepted.</w:t>
      </w:r>
    </w:p>
    <w:p w:rsidR="00F51038" w:rsidRDefault="00135B6D" w:rsidP="00F51038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07B84" wp14:editId="728F3358">
                <wp:simplePos x="0" y="0"/>
                <wp:positionH relativeFrom="column">
                  <wp:posOffset>-76200</wp:posOffset>
                </wp:positionH>
                <wp:positionV relativeFrom="paragraph">
                  <wp:posOffset>132714</wp:posOffset>
                </wp:positionV>
                <wp:extent cx="6991350" cy="14954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495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0635" id="Rectangle 3" o:spid="_x0000_s1026" style="position:absolute;margin-left:-6pt;margin-top:10.45pt;width:550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" filled="f" strokecolor="windowText" strokeweight="3pt"/>
            </w:pict>
          </mc:Fallback>
        </mc:AlternateContent>
      </w:r>
    </w:p>
    <w:p w:rsidR="00F51038" w:rsidRPr="005D282C" w:rsidRDefault="00F51038" w:rsidP="005D282C">
      <w:pPr>
        <w:spacing w:after="0" w:line="240" w:lineRule="auto"/>
        <w:ind w:left="1440" w:firstLine="720"/>
        <w:contextualSpacing/>
        <w:rPr>
          <w:rFonts w:asciiTheme="majorHAnsi" w:hAnsiTheme="majorHAnsi"/>
          <w:b/>
          <w:sz w:val="24"/>
          <w:szCs w:val="28"/>
        </w:rPr>
      </w:pPr>
      <w:r w:rsidRPr="005D282C">
        <w:rPr>
          <w:rFonts w:asciiTheme="majorHAnsi" w:hAnsiTheme="majorHAnsi"/>
          <w:b/>
          <w:sz w:val="24"/>
          <w:szCs w:val="28"/>
          <w:u w:val="single"/>
        </w:rPr>
        <w:t xml:space="preserve">Required Parts to </w:t>
      </w:r>
      <w:r w:rsidR="00EE2D25" w:rsidRPr="005D282C">
        <w:rPr>
          <w:rFonts w:asciiTheme="majorHAnsi" w:hAnsiTheme="majorHAnsi"/>
          <w:b/>
          <w:sz w:val="24"/>
          <w:szCs w:val="28"/>
          <w:u w:val="single"/>
        </w:rPr>
        <w:t xml:space="preserve">the </w:t>
      </w:r>
      <w:r w:rsidRPr="005D282C">
        <w:rPr>
          <w:rFonts w:asciiTheme="majorHAnsi" w:hAnsiTheme="majorHAnsi"/>
          <w:b/>
          <w:sz w:val="24"/>
          <w:szCs w:val="28"/>
          <w:u w:val="single"/>
        </w:rPr>
        <w:t>Application</w:t>
      </w:r>
      <w:r w:rsidRPr="005D282C">
        <w:rPr>
          <w:rFonts w:asciiTheme="majorHAnsi" w:hAnsiTheme="majorHAnsi"/>
          <w:b/>
          <w:sz w:val="24"/>
          <w:szCs w:val="28"/>
        </w:rPr>
        <w:t>:</w:t>
      </w:r>
    </w:p>
    <w:p w:rsidR="00F51038" w:rsidRDefault="00F51038" w:rsidP="00F51038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F51038" w:rsidRDefault="00B45F66" w:rsidP="00F5103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Application Narrative (3) – see page 2 and 3</w:t>
      </w:r>
    </w:p>
    <w:p w:rsidR="00B45F66" w:rsidRDefault="00B45F66" w:rsidP="00F5103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Essay (1) – see page 3</w:t>
      </w:r>
    </w:p>
    <w:p w:rsidR="00B45F66" w:rsidRDefault="00B45F66" w:rsidP="00F5103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Letters of Recommendation (3)</w:t>
      </w:r>
      <w:r w:rsidR="00EE2D25">
        <w:rPr>
          <w:rFonts w:asciiTheme="majorHAnsi" w:hAnsiTheme="majorHAnsi"/>
          <w:sz w:val="24"/>
          <w:szCs w:val="28"/>
        </w:rPr>
        <w:t xml:space="preserve"> – see page 4</w:t>
      </w:r>
    </w:p>
    <w:p w:rsidR="00B45F66" w:rsidRDefault="00B45F66" w:rsidP="00F5103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High School Transcript</w:t>
      </w:r>
      <w:r w:rsidR="00EE2D25">
        <w:rPr>
          <w:rFonts w:asciiTheme="majorHAnsi" w:hAnsiTheme="majorHAnsi"/>
          <w:sz w:val="24"/>
          <w:szCs w:val="28"/>
        </w:rPr>
        <w:t xml:space="preserve"> – see page 4</w:t>
      </w:r>
    </w:p>
    <w:p w:rsidR="00B45F66" w:rsidRDefault="00B45F66" w:rsidP="00F5103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Interview</w:t>
      </w:r>
      <w:r w:rsidR="00EE2D25">
        <w:rPr>
          <w:rFonts w:asciiTheme="majorHAnsi" w:hAnsiTheme="majorHAnsi"/>
          <w:sz w:val="24"/>
          <w:szCs w:val="28"/>
        </w:rPr>
        <w:t xml:space="preserve"> – see page 4</w:t>
      </w:r>
    </w:p>
    <w:p w:rsidR="00B45F66" w:rsidRDefault="00B45F66" w:rsidP="00B45F66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5F66" w:rsidRPr="00B45F66" w:rsidRDefault="00B45F66" w:rsidP="00B45F66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F51038" w:rsidRDefault="00F51038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F51038" w:rsidRDefault="000D36D1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158115</wp:posOffset>
                </wp:positionV>
                <wp:extent cx="56292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3A4F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" strokecolor="black [3213]"/>
            </w:pict>
          </mc:Fallback>
        </mc:AlternateContent>
      </w:r>
      <w:r w:rsidR="00F51038">
        <w:rPr>
          <w:rFonts w:asciiTheme="majorHAnsi" w:hAnsiTheme="majorHAnsi"/>
          <w:sz w:val="24"/>
          <w:szCs w:val="28"/>
        </w:rPr>
        <w:t>Applicant’s Name:</w:t>
      </w:r>
    </w:p>
    <w:p w:rsidR="00F51038" w:rsidRDefault="00F51038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F51038" w:rsidRDefault="00F51038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Applicants Address:</w:t>
      </w:r>
      <w:r w:rsidR="000D36D1" w:rsidRPr="000D36D1">
        <w:rPr>
          <w:rFonts w:asciiTheme="majorHAnsi" w:hAnsiTheme="majorHAnsi"/>
          <w:noProof/>
          <w:sz w:val="24"/>
          <w:szCs w:val="28"/>
        </w:rPr>
        <w:t xml:space="preserve"> </w:t>
      </w:r>
    </w:p>
    <w:p w:rsidR="00F51038" w:rsidRDefault="000D36D1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B3D02" wp14:editId="1C706346">
                <wp:simplePos x="0" y="0"/>
                <wp:positionH relativeFrom="column">
                  <wp:posOffset>1352550</wp:posOffset>
                </wp:positionH>
                <wp:positionV relativeFrom="paragraph">
                  <wp:posOffset>3175</wp:posOffset>
                </wp:positionV>
                <wp:extent cx="5495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5D5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.25pt" to="53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" strokecolor="windowText"/>
            </w:pict>
          </mc:Fallback>
        </mc:AlternateContent>
      </w:r>
    </w:p>
    <w:p w:rsidR="00F51038" w:rsidRDefault="000D36D1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77E4C" wp14:editId="3CB4E6AE">
                <wp:simplePos x="0" y="0"/>
                <wp:positionH relativeFrom="column">
                  <wp:posOffset>5010150</wp:posOffset>
                </wp:positionH>
                <wp:positionV relativeFrom="paragraph">
                  <wp:posOffset>157480</wp:posOffset>
                </wp:positionV>
                <wp:extent cx="1838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62F3A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2.4pt" to="53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" strokecolor="windowText"/>
            </w:pict>
          </mc:Fallback>
        </mc:AlternateContent>
      </w: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E2148" wp14:editId="004F9443">
                <wp:simplePos x="0" y="0"/>
                <wp:positionH relativeFrom="column">
                  <wp:posOffset>981075</wp:posOffset>
                </wp:positionH>
                <wp:positionV relativeFrom="paragraph">
                  <wp:posOffset>157480</wp:posOffset>
                </wp:positionV>
                <wp:extent cx="2114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99591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4pt" to="24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" strokecolor="windowText"/>
            </w:pict>
          </mc:Fallback>
        </mc:AlternateContent>
      </w:r>
      <w:r w:rsidR="00F51038">
        <w:rPr>
          <w:rFonts w:asciiTheme="majorHAnsi" w:hAnsiTheme="majorHAnsi"/>
          <w:sz w:val="24"/>
          <w:szCs w:val="28"/>
        </w:rPr>
        <w:t>City, State  ZIP:</w:t>
      </w:r>
      <w:r w:rsidR="00F51038">
        <w:rPr>
          <w:rFonts w:asciiTheme="majorHAnsi" w:hAnsiTheme="majorHAnsi"/>
          <w:sz w:val="24"/>
          <w:szCs w:val="28"/>
        </w:rPr>
        <w:tab/>
      </w:r>
      <w:r w:rsidR="00F51038">
        <w:rPr>
          <w:rFonts w:asciiTheme="majorHAnsi" w:hAnsiTheme="majorHAnsi"/>
          <w:sz w:val="24"/>
          <w:szCs w:val="28"/>
        </w:rPr>
        <w:tab/>
      </w:r>
      <w:r w:rsidR="00F51038">
        <w:rPr>
          <w:rFonts w:asciiTheme="majorHAnsi" w:hAnsiTheme="majorHAnsi"/>
          <w:sz w:val="24"/>
          <w:szCs w:val="28"/>
        </w:rPr>
        <w:tab/>
      </w:r>
      <w:r w:rsidR="00F51038">
        <w:rPr>
          <w:rFonts w:asciiTheme="majorHAnsi" w:hAnsiTheme="majorHAnsi"/>
          <w:sz w:val="24"/>
          <w:szCs w:val="28"/>
        </w:rPr>
        <w:tab/>
      </w:r>
      <w:r w:rsidR="00F51038">
        <w:rPr>
          <w:rFonts w:asciiTheme="majorHAnsi" w:hAnsiTheme="majorHAnsi"/>
          <w:sz w:val="24"/>
          <w:szCs w:val="28"/>
        </w:rPr>
        <w:tab/>
        <w:t>Applicant’s Phone Number:</w:t>
      </w:r>
    </w:p>
    <w:p w:rsidR="00F51038" w:rsidRDefault="00F51038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0D36D1" w:rsidRDefault="000D36D1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F51038" w:rsidRDefault="00F51038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Name of Institution Planning to Attend:</w:t>
      </w:r>
      <w:r w:rsidR="000D36D1" w:rsidRPr="000D36D1">
        <w:rPr>
          <w:rFonts w:asciiTheme="majorHAnsi" w:hAnsiTheme="majorHAnsi"/>
          <w:noProof/>
          <w:sz w:val="24"/>
          <w:szCs w:val="28"/>
        </w:rPr>
        <w:t xml:space="preserve"> </w:t>
      </w:r>
    </w:p>
    <w:p w:rsidR="00F51038" w:rsidRDefault="000D36D1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C04DC" wp14:editId="2B234131">
                <wp:simplePos x="0" y="0"/>
                <wp:positionH relativeFrom="column">
                  <wp:posOffset>2571750</wp:posOffset>
                </wp:positionH>
                <wp:positionV relativeFrom="paragraph">
                  <wp:posOffset>-4445</wp:posOffset>
                </wp:positionV>
                <wp:extent cx="4276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328DF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-.35pt" to="539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" strokecolor="windowText"/>
            </w:pict>
          </mc:Fallback>
        </mc:AlternateContent>
      </w:r>
    </w:p>
    <w:p w:rsidR="00F51038" w:rsidRDefault="00F51038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Intended Plan of Study/Major:</w:t>
      </w:r>
      <w:r w:rsidR="000D36D1" w:rsidRPr="000D36D1">
        <w:rPr>
          <w:rFonts w:asciiTheme="majorHAnsi" w:hAnsiTheme="majorHAnsi"/>
          <w:noProof/>
          <w:sz w:val="24"/>
          <w:szCs w:val="28"/>
        </w:rPr>
        <w:t xml:space="preserve"> </w:t>
      </w:r>
    </w:p>
    <w:p w:rsidR="00F51038" w:rsidRDefault="000D36D1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5E677" wp14:editId="14472FF6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829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F152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" strokecolor="windowText"/>
            </w:pict>
          </mc:Fallback>
        </mc:AlternateContent>
      </w:r>
    </w:p>
    <w:p w:rsidR="000D36D1" w:rsidRDefault="000D36D1">
      <w:pPr>
        <w:rPr>
          <w:rFonts w:asciiTheme="majorHAnsi" w:hAnsiTheme="majorHAnsi"/>
          <w:sz w:val="24"/>
          <w:szCs w:val="28"/>
        </w:rPr>
      </w:pPr>
    </w:p>
    <w:p w:rsidR="000D36D1" w:rsidRPr="00B83802" w:rsidRDefault="000D36D1" w:rsidP="00B83802">
      <w:pPr>
        <w:spacing w:after="0" w:line="240" w:lineRule="auto"/>
        <w:contextualSpacing/>
        <w:jc w:val="center"/>
        <w:rPr>
          <w:rFonts w:asciiTheme="majorHAnsi" w:hAnsiTheme="majorHAnsi"/>
          <w:i/>
          <w:szCs w:val="28"/>
        </w:rPr>
      </w:pPr>
      <w:r w:rsidRPr="00B83802">
        <w:rPr>
          <w:rFonts w:asciiTheme="majorHAnsi" w:hAnsiTheme="majorHAnsi"/>
          <w:i/>
          <w:szCs w:val="28"/>
        </w:rPr>
        <w:t>In submitting this application, I certify that the information is complete and accurate to the best of my knowledge.</w:t>
      </w:r>
    </w:p>
    <w:p w:rsidR="000D36D1" w:rsidRDefault="000D36D1" w:rsidP="000D36D1">
      <w:pPr>
        <w:spacing w:after="0" w:line="240" w:lineRule="auto"/>
        <w:contextualSpacing/>
        <w:rPr>
          <w:rFonts w:asciiTheme="majorHAnsi" w:hAnsiTheme="majorHAnsi"/>
          <w:szCs w:val="28"/>
        </w:rPr>
      </w:pPr>
    </w:p>
    <w:p w:rsidR="000D36D1" w:rsidRDefault="000D36D1" w:rsidP="000D36D1">
      <w:pPr>
        <w:spacing w:after="0" w:line="240" w:lineRule="auto"/>
        <w:contextualSpacing/>
        <w:rPr>
          <w:rFonts w:asciiTheme="majorHAnsi" w:hAnsiTheme="majorHAnsi"/>
          <w:szCs w:val="28"/>
        </w:rPr>
      </w:pPr>
    </w:p>
    <w:p w:rsidR="000D36D1" w:rsidRDefault="000D36D1" w:rsidP="000D36D1">
      <w:pPr>
        <w:spacing w:after="0" w:line="240" w:lineRule="auto"/>
        <w:contextualSpacing/>
        <w:rPr>
          <w:rFonts w:asciiTheme="majorHAnsi" w:hAnsiTheme="majorHAnsi"/>
          <w:szCs w:val="28"/>
        </w:rPr>
      </w:pPr>
    </w:p>
    <w:p w:rsidR="000D36D1" w:rsidRDefault="00B83802" w:rsidP="000D36D1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A3647" wp14:editId="654119E8">
                <wp:simplePos x="0" y="0"/>
                <wp:positionH relativeFrom="column">
                  <wp:posOffset>1352550</wp:posOffset>
                </wp:positionH>
                <wp:positionV relativeFrom="paragraph">
                  <wp:posOffset>62865</wp:posOffset>
                </wp:positionV>
                <wp:extent cx="4276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EA518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4.95pt" to="443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" strokecolor="windowText"/>
            </w:pict>
          </mc:Fallback>
        </mc:AlternateContent>
      </w:r>
    </w:p>
    <w:p w:rsidR="00B46ACC" w:rsidRPr="000D36D1" w:rsidRDefault="000D36D1" w:rsidP="000D36D1">
      <w:pPr>
        <w:spacing w:after="0" w:line="240" w:lineRule="auto"/>
        <w:contextualSpacing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 w:val="24"/>
          <w:szCs w:val="28"/>
        </w:rPr>
        <w:t>Signature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Date</w:t>
      </w:r>
      <w:r w:rsidR="00B46ACC">
        <w:rPr>
          <w:rFonts w:asciiTheme="majorHAnsi" w:hAnsiTheme="majorHAnsi"/>
          <w:sz w:val="24"/>
          <w:szCs w:val="28"/>
        </w:rPr>
        <w:br w:type="page"/>
      </w:r>
    </w:p>
    <w:p w:rsidR="00B46ACC" w:rsidRPr="00B373C8" w:rsidRDefault="00B373C8" w:rsidP="00B373C8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  <w:r w:rsidRPr="00B373C8">
        <w:rPr>
          <w:rFonts w:asciiTheme="majorHAnsi" w:hAnsiTheme="majorHAnsi"/>
          <w:b/>
          <w:i/>
          <w:sz w:val="24"/>
          <w:szCs w:val="28"/>
        </w:rPr>
        <w:lastRenderedPageBreak/>
        <w:t>I.</w:t>
      </w:r>
      <w:r>
        <w:rPr>
          <w:rFonts w:asciiTheme="majorHAnsi" w:hAnsiTheme="majorHAnsi"/>
          <w:b/>
          <w:i/>
          <w:sz w:val="24"/>
          <w:szCs w:val="28"/>
        </w:rPr>
        <w:t xml:space="preserve"> </w:t>
      </w:r>
      <w:r w:rsidR="00EC6751">
        <w:rPr>
          <w:rFonts w:asciiTheme="majorHAnsi" w:hAnsiTheme="majorHAnsi"/>
          <w:b/>
          <w:i/>
          <w:sz w:val="24"/>
          <w:szCs w:val="28"/>
        </w:rPr>
        <w:t>APPLICATION NARRATIVES</w:t>
      </w:r>
    </w:p>
    <w:p w:rsidR="00B46ACC" w:rsidRDefault="00B46ACC" w:rsidP="00B373C8">
      <w:pPr>
        <w:spacing w:after="0" w:line="240" w:lineRule="auto"/>
        <w:ind w:firstLine="360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In the space provided, please provide a narrative addressing </w:t>
      </w:r>
      <w:r w:rsidR="00F91F77">
        <w:rPr>
          <w:rFonts w:asciiTheme="majorHAnsi" w:hAnsiTheme="majorHAnsi"/>
          <w:sz w:val="24"/>
          <w:szCs w:val="28"/>
        </w:rPr>
        <w:t xml:space="preserve">your involvement in </w:t>
      </w:r>
      <w:r>
        <w:rPr>
          <w:rFonts w:asciiTheme="majorHAnsi" w:hAnsiTheme="majorHAnsi"/>
          <w:sz w:val="24"/>
          <w:szCs w:val="28"/>
        </w:rPr>
        <w:t>the bolded topic.</w:t>
      </w:r>
    </w:p>
    <w:p w:rsidR="00B46ACC" w:rsidRDefault="00B46ACC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B46ACC" w:rsidRPr="00B46ACC" w:rsidRDefault="00B46ACC" w:rsidP="00B46AC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B46ACC">
        <w:rPr>
          <w:rFonts w:asciiTheme="majorHAnsi" w:hAnsiTheme="majorHAnsi"/>
          <w:b/>
          <w:sz w:val="24"/>
          <w:szCs w:val="28"/>
        </w:rPr>
        <w:t>SCHOOL CITIZENSHIP &amp; LEADERSHIP</w:t>
      </w: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Default="00B46ACC" w:rsidP="00B46AC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B46ACC">
        <w:rPr>
          <w:rFonts w:asciiTheme="majorHAnsi" w:hAnsiTheme="majorHAnsi"/>
          <w:b/>
          <w:sz w:val="24"/>
          <w:szCs w:val="28"/>
        </w:rPr>
        <w:t>GENERAL ACHIEVEMENTS</w:t>
      </w:r>
      <w:r w:rsidR="00A36F08">
        <w:rPr>
          <w:rFonts w:asciiTheme="majorHAnsi" w:hAnsiTheme="majorHAnsi"/>
          <w:sz w:val="24"/>
          <w:szCs w:val="28"/>
        </w:rPr>
        <w:t xml:space="preserve"> (i.e. scholastic &amp;/or</w:t>
      </w:r>
      <w:r>
        <w:rPr>
          <w:rFonts w:asciiTheme="majorHAnsi" w:hAnsiTheme="majorHAnsi"/>
          <w:sz w:val="24"/>
          <w:szCs w:val="28"/>
        </w:rPr>
        <w:t xml:space="preserve"> service recognition)</w:t>
      </w:r>
    </w:p>
    <w:p w:rsidR="00B46ACC" w:rsidRDefault="00B46ACC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br w:type="page"/>
      </w:r>
    </w:p>
    <w:p w:rsidR="00B46ACC" w:rsidRPr="00694EEF" w:rsidRDefault="00694EEF" w:rsidP="00694EEF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  <w:r w:rsidRPr="00694EEF">
        <w:rPr>
          <w:rFonts w:asciiTheme="majorHAnsi" w:hAnsiTheme="majorHAnsi"/>
          <w:b/>
          <w:i/>
          <w:sz w:val="24"/>
          <w:szCs w:val="28"/>
        </w:rPr>
        <w:lastRenderedPageBreak/>
        <w:t>I.</w:t>
      </w:r>
      <w:r>
        <w:rPr>
          <w:rFonts w:asciiTheme="majorHAnsi" w:hAnsiTheme="majorHAnsi"/>
          <w:b/>
          <w:i/>
          <w:sz w:val="24"/>
          <w:szCs w:val="28"/>
        </w:rPr>
        <w:t xml:space="preserve"> </w:t>
      </w:r>
      <w:r w:rsidR="00007F6B" w:rsidRPr="00694EEF">
        <w:rPr>
          <w:rFonts w:asciiTheme="majorHAnsi" w:hAnsiTheme="majorHAnsi"/>
          <w:b/>
          <w:i/>
          <w:sz w:val="24"/>
          <w:szCs w:val="28"/>
        </w:rPr>
        <w:t>APPLICATION NARRATIVES, continued</w:t>
      </w:r>
    </w:p>
    <w:p w:rsidR="00B46ACC" w:rsidRDefault="00B46ACC" w:rsidP="00B46AC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B46ACC" w:rsidRPr="00B46ACC" w:rsidRDefault="00B46ACC" w:rsidP="00B46AC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B46ACC">
        <w:rPr>
          <w:rFonts w:asciiTheme="majorHAnsi" w:hAnsiTheme="majorHAnsi"/>
          <w:b/>
          <w:sz w:val="24"/>
          <w:szCs w:val="28"/>
        </w:rPr>
        <w:t>WORK EXPERIENCE</w:t>
      </w:r>
      <w:r>
        <w:rPr>
          <w:rFonts w:asciiTheme="majorHAnsi" w:hAnsiTheme="majorHAnsi"/>
          <w:sz w:val="24"/>
          <w:szCs w:val="28"/>
        </w:rPr>
        <w:t xml:space="preserve"> (paid or unpaid)</w:t>
      </w:r>
    </w:p>
    <w:p w:rsidR="00F51038" w:rsidRDefault="00F51038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Default="00CB6AB6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</w:p>
    <w:p w:rsidR="00CB6AB6" w:rsidRPr="00B373C8" w:rsidRDefault="00B373C8" w:rsidP="00F51038">
      <w:pPr>
        <w:spacing w:after="0" w:line="240" w:lineRule="auto"/>
        <w:contextualSpacing/>
        <w:rPr>
          <w:rFonts w:asciiTheme="majorHAnsi" w:hAnsiTheme="majorHAnsi"/>
          <w:b/>
          <w:i/>
          <w:sz w:val="24"/>
          <w:szCs w:val="28"/>
        </w:rPr>
      </w:pPr>
      <w:r w:rsidRPr="00B373C8">
        <w:rPr>
          <w:rFonts w:asciiTheme="majorHAnsi" w:hAnsiTheme="majorHAnsi"/>
          <w:b/>
          <w:i/>
          <w:sz w:val="24"/>
          <w:szCs w:val="28"/>
        </w:rPr>
        <w:t xml:space="preserve">II. </w:t>
      </w:r>
      <w:r w:rsidR="00CB6AB6" w:rsidRPr="00B373C8">
        <w:rPr>
          <w:rFonts w:asciiTheme="majorHAnsi" w:hAnsiTheme="majorHAnsi"/>
          <w:b/>
          <w:i/>
          <w:sz w:val="24"/>
          <w:szCs w:val="28"/>
        </w:rPr>
        <w:t>ESSAY</w:t>
      </w:r>
    </w:p>
    <w:p w:rsidR="000E1D47" w:rsidRDefault="00CB6AB6" w:rsidP="00B373C8">
      <w:pPr>
        <w:spacing w:after="0" w:line="240" w:lineRule="auto"/>
        <w:ind w:left="720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In the space provided, please provide an essay of 300 words or less addressing this theme: </w:t>
      </w:r>
    </w:p>
    <w:p w:rsidR="00CB6AB6" w:rsidRDefault="00CB6AB6" w:rsidP="00B373C8">
      <w:pPr>
        <w:spacing w:after="0" w:line="240" w:lineRule="auto"/>
        <w:ind w:left="720"/>
        <w:contextualSpacing/>
        <w:rPr>
          <w:rFonts w:asciiTheme="majorHAnsi" w:hAnsiTheme="majorHAnsi"/>
          <w:b/>
          <w:i/>
          <w:sz w:val="24"/>
          <w:szCs w:val="28"/>
        </w:rPr>
      </w:pPr>
      <w:r w:rsidRPr="00CB6AB6">
        <w:rPr>
          <w:rFonts w:asciiTheme="majorHAnsi" w:hAnsiTheme="majorHAnsi"/>
          <w:b/>
          <w:i/>
          <w:sz w:val="24"/>
          <w:szCs w:val="28"/>
        </w:rPr>
        <w:t>What does community service mean to you and what is important to your unique approach to service?</w:t>
      </w:r>
    </w:p>
    <w:p w:rsidR="00EE2D25" w:rsidRDefault="00EE2D25">
      <w:pPr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br w:type="page"/>
      </w:r>
    </w:p>
    <w:p w:rsidR="00EE2D25" w:rsidRDefault="00B373C8" w:rsidP="00F51038">
      <w:pPr>
        <w:spacing w:after="0" w:line="240" w:lineRule="auto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lastRenderedPageBreak/>
        <w:t xml:space="preserve">III: </w:t>
      </w:r>
      <w:r w:rsidR="00EE2D25" w:rsidRPr="00EE2D25">
        <w:rPr>
          <w:rFonts w:asciiTheme="majorHAnsi" w:hAnsiTheme="majorHAnsi"/>
          <w:b/>
          <w:i/>
          <w:sz w:val="24"/>
          <w:szCs w:val="28"/>
        </w:rPr>
        <w:t>LETTERS OF RECOMMENDATION</w:t>
      </w:r>
    </w:p>
    <w:p w:rsidR="00EE2D25" w:rsidRDefault="00EE2D25" w:rsidP="00B373C8">
      <w:pPr>
        <w:spacing w:after="0" w:line="240" w:lineRule="auto"/>
        <w:ind w:firstLine="720"/>
        <w:contextualSpacing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Please provide three letters of recommendation from the following:</w:t>
      </w:r>
    </w:p>
    <w:p w:rsidR="00EE2D25" w:rsidRDefault="00EE2D25" w:rsidP="00EE2D2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One from a community member such as a Dysart Lion, employer, or pastor</w:t>
      </w:r>
    </w:p>
    <w:p w:rsidR="00EE2D25" w:rsidRDefault="00EE2D25" w:rsidP="00EE2D2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One from a Union Community School District employee</w:t>
      </w:r>
    </w:p>
    <w:p w:rsidR="00EE2D25" w:rsidRDefault="00EE2D25" w:rsidP="00EE2D2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One from a friend of greater than three years</w:t>
      </w:r>
    </w:p>
    <w:p w:rsidR="00B373C8" w:rsidRDefault="00B373C8" w:rsidP="00B373C8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EE2D25" w:rsidRDefault="00870055" w:rsidP="00B373C8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Please a</w:t>
      </w:r>
      <w:r w:rsidR="00EE2D25">
        <w:rPr>
          <w:rFonts w:asciiTheme="majorHAnsi" w:hAnsiTheme="majorHAnsi"/>
          <w:sz w:val="24"/>
          <w:szCs w:val="28"/>
        </w:rPr>
        <w:t>ttach at the end of your application.</w:t>
      </w:r>
    </w:p>
    <w:p w:rsidR="00870055" w:rsidRDefault="00870055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870055" w:rsidRDefault="00870055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870055" w:rsidRDefault="00870055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870055" w:rsidRDefault="00870055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870055" w:rsidRDefault="00870055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E1D47" w:rsidRDefault="000E1D47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07F6B" w:rsidRDefault="00007F6B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870055" w:rsidRPr="00007F6B" w:rsidRDefault="00B373C8" w:rsidP="00EE2D25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t xml:space="preserve">IV: </w:t>
      </w:r>
      <w:r w:rsidR="00870055" w:rsidRPr="00007F6B">
        <w:rPr>
          <w:rFonts w:asciiTheme="majorHAnsi" w:hAnsiTheme="majorHAnsi"/>
          <w:b/>
          <w:i/>
          <w:sz w:val="24"/>
          <w:szCs w:val="28"/>
        </w:rPr>
        <w:t>OFFICIAL SCHOOL TRANSCRIPT</w:t>
      </w:r>
    </w:p>
    <w:p w:rsidR="00870055" w:rsidRDefault="00870055" w:rsidP="00B373C8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Please provide an official school transcript at the end of your application</w:t>
      </w:r>
      <w:r w:rsidR="00CC4DEC">
        <w:rPr>
          <w:rFonts w:asciiTheme="majorHAnsi" w:hAnsiTheme="majorHAnsi"/>
          <w:sz w:val="24"/>
          <w:szCs w:val="28"/>
        </w:rPr>
        <w:t>.</w:t>
      </w:r>
    </w:p>
    <w:p w:rsidR="00007F6B" w:rsidRDefault="00007F6B" w:rsidP="00B373C8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Applicants must have a 2.5 cumulative grade point average to apply.</w:t>
      </w:r>
    </w:p>
    <w:p w:rsidR="00007F6B" w:rsidRDefault="00007F6B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07F6B" w:rsidRDefault="00007F6B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07F6B" w:rsidRDefault="00007F6B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07F6B" w:rsidRDefault="00007F6B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07F6B" w:rsidRDefault="00007F6B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E1D47" w:rsidRDefault="000E1D47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07F6B" w:rsidRDefault="00007F6B" w:rsidP="00EE2D2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07F6B" w:rsidRPr="00007F6B" w:rsidRDefault="00EC6751" w:rsidP="00EE2D25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t>V: INTERVIEW</w:t>
      </w:r>
    </w:p>
    <w:p w:rsidR="00007F6B" w:rsidRDefault="001C3EAE" w:rsidP="001C3EAE">
      <w:pPr>
        <w:spacing w:after="0" w:line="240" w:lineRule="auto"/>
        <w:ind w:left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Applicants are required to attend an interview with the scholarship committee. This will be a 15-20 minute interview.</w:t>
      </w:r>
      <w:r w:rsidR="000E1D47">
        <w:rPr>
          <w:rFonts w:asciiTheme="majorHAnsi" w:hAnsiTheme="majorHAnsi"/>
          <w:sz w:val="24"/>
          <w:szCs w:val="28"/>
        </w:rPr>
        <w:t xml:space="preserve"> Once the committee receives your application, they will contact you by phone to schedule the interview.</w:t>
      </w:r>
    </w:p>
    <w:p w:rsidR="001C3EAE" w:rsidRDefault="00355140" w:rsidP="001C3EAE">
      <w:pPr>
        <w:spacing w:after="0" w:line="240" w:lineRule="auto"/>
        <w:ind w:left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 </w:t>
      </w:r>
    </w:p>
    <w:p w:rsidR="00C454AF" w:rsidRDefault="00C454AF" w:rsidP="001C3EAE">
      <w:pPr>
        <w:spacing w:after="0" w:line="240" w:lineRule="auto"/>
        <w:ind w:left="720"/>
        <w:rPr>
          <w:rFonts w:asciiTheme="majorHAnsi" w:hAnsiTheme="majorHAnsi"/>
          <w:sz w:val="24"/>
          <w:szCs w:val="28"/>
        </w:rPr>
      </w:pPr>
    </w:p>
    <w:p w:rsidR="00C454AF" w:rsidRDefault="00C454AF" w:rsidP="00C454AF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274667" w:rsidRDefault="00274667" w:rsidP="00C454AF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274667" w:rsidRDefault="00274667" w:rsidP="00C454AF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274667" w:rsidRDefault="00274667" w:rsidP="00274667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0E1D47" w:rsidRDefault="000E1D47" w:rsidP="00274667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274667" w:rsidRDefault="00135B6D" w:rsidP="00274667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118745</wp:posOffset>
                </wp:positionV>
                <wp:extent cx="6991350" cy="704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5AA10" id="Rectangle 2" o:spid="_x0000_s1026" style="position:absolute;margin-left:-6pt;margin-top:9.35pt;width:55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" filled="f" strokecolor="black [3213]" strokeweight="1.5pt"/>
            </w:pict>
          </mc:Fallback>
        </mc:AlternateContent>
      </w:r>
    </w:p>
    <w:p w:rsidR="00274667" w:rsidRPr="00274667" w:rsidRDefault="00274667" w:rsidP="00274667">
      <w:pPr>
        <w:spacing w:after="0" w:line="240" w:lineRule="auto"/>
        <w:jc w:val="center"/>
        <w:rPr>
          <w:rFonts w:asciiTheme="majorHAnsi" w:hAnsiTheme="majorHAnsi"/>
          <w:i/>
          <w:sz w:val="24"/>
          <w:szCs w:val="28"/>
        </w:rPr>
      </w:pPr>
      <w:r w:rsidRPr="00135B6D">
        <w:rPr>
          <w:rFonts w:asciiTheme="majorHAnsi" w:hAnsiTheme="majorHAnsi"/>
          <w:i/>
          <w:sz w:val="24"/>
          <w:szCs w:val="28"/>
          <w:u w:val="single"/>
        </w:rPr>
        <w:t>All questions should be directed towards the 201</w:t>
      </w:r>
      <w:r w:rsidR="00081F9A">
        <w:rPr>
          <w:rFonts w:asciiTheme="majorHAnsi" w:hAnsiTheme="majorHAnsi"/>
          <w:i/>
          <w:sz w:val="24"/>
          <w:szCs w:val="28"/>
          <w:u w:val="single"/>
        </w:rPr>
        <w:t>8</w:t>
      </w:r>
      <w:bookmarkStart w:id="0" w:name="_GoBack"/>
      <w:bookmarkEnd w:id="0"/>
      <w:r w:rsidRPr="00135B6D">
        <w:rPr>
          <w:rFonts w:asciiTheme="majorHAnsi" w:hAnsiTheme="majorHAnsi"/>
          <w:i/>
          <w:sz w:val="24"/>
          <w:szCs w:val="28"/>
          <w:u w:val="single"/>
        </w:rPr>
        <w:t xml:space="preserve"> Lions Club Scholarship Committee</w:t>
      </w:r>
      <w:r w:rsidRPr="00274667">
        <w:rPr>
          <w:rFonts w:asciiTheme="majorHAnsi" w:hAnsiTheme="majorHAnsi"/>
          <w:i/>
          <w:sz w:val="24"/>
          <w:szCs w:val="28"/>
        </w:rPr>
        <w:t>:</w:t>
      </w:r>
    </w:p>
    <w:p w:rsidR="00274667" w:rsidRPr="00274667" w:rsidRDefault="00274667" w:rsidP="00274667">
      <w:pPr>
        <w:spacing w:after="0" w:line="240" w:lineRule="auto"/>
        <w:jc w:val="center"/>
        <w:rPr>
          <w:rFonts w:asciiTheme="majorHAnsi" w:hAnsiTheme="majorHAnsi"/>
          <w:i/>
          <w:sz w:val="24"/>
          <w:szCs w:val="28"/>
        </w:rPr>
      </w:pPr>
      <w:r w:rsidRPr="00274667">
        <w:rPr>
          <w:rFonts w:asciiTheme="majorHAnsi" w:hAnsiTheme="majorHAnsi"/>
          <w:i/>
          <w:sz w:val="24"/>
          <w:szCs w:val="28"/>
        </w:rPr>
        <w:t>Mel Campbell</w:t>
      </w:r>
      <w:r w:rsidR="00A8398A">
        <w:rPr>
          <w:rFonts w:asciiTheme="majorHAnsi" w:hAnsiTheme="majorHAnsi"/>
          <w:i/>
          <w:sz w:val="24"/>
          <w:szCs w:val="28"/>
        </w:rPr>
        <w:t xml:space="preserve"> - Chair</w:t>
      </w:r>
    </w:p>
    <w:p w:rsidR="00274667" w:rsidRPr="00A543F8" w:rsidRDefault="00274667" w:rsidP="00A543F8">
      <w:pPr>
        <w:spacing w:after="0" w:line="240" w:lineRule="auto"/>
        <w:jc w:val="center"/>
        <w:rPr>
          <w:rFonts w:asciiTheme="majorHAnsi" w:hAnsiTheme="majorHAnsi"/>
          <w:i/>
          <w:sz w:val="24"/>
          <w:szCs w:val="28"/>
        </w:rPr>
      </w:pPr>
      <w:r w:rsidRPr="00274667">
        <w:rPr>
          <w:rFonts w:asciiTheme="majorHAnsi" w:hAnsiTheme="majorHAnsi"/>
          <w:i/>
          <w:sz w:val="24"/>
          <w:szCs w:val="28"/>
        </w:rPr>
        <w:t>Linda Butler</w:t>
      </w:r>
    </w:p>
    <w:p w:rsidR="000E1D47" w:rsidRDefault="000E1D47" w:rsidP="000E1D47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0E1D47" w:rsidRDefault="000E1D47" w:rsidP="000E1D47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0E1D47" w:rsidRDefault="000E1D47" w:rsidP="000E1D47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0E1D47" w:rsidRDefault="000E1D47" w:rsidP="000E1D47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081F9A" w:rsidRDefault="00274667" w:rsidP="00081F9A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274667">
        <w:rPr>
          <w:rFonts w:asciiTheme="majorHAnsi" w:hAnsiTheme="majorHAnsi"/>
          <w:b/>
          <w:i/>
          <w:sz w:val="28"/>
          <w:szCs w:val="28"/>
        </w:rPr>
        <w:t xml:space="preserve">Please </w:t>
      </w:r>
      <w:r w:rsidR="00081F9A">
        <w:rPr>
          <w:rFonts w:asciiTheme="majorHAnsi" w:hAnsiTheme="majorHAnsi"/>
          <w:b/>
          <w:i/>
          <w:sz w:val="28"/>
          <w:szCs w:val="28"/>
        </w:rPr>
        <w:t>submit</w:t>
      </w:r>
      <w:r w:rsidRPr="00274667">
        <w:rPr>
          <w:rFonts w:asciiTheme="majorHAnsi" w:hAnsiTheme="majorHAnsi"/>
          <w:b/>
          <w:i/>
          <w:sz w:val="28"/>
          <w:szCs w:val="28"/>
        </w:rPr>
        <w:t xml:space="preserve"> i</w:t>
      </w:r>
      <w:r w:rsidR="000E1D47">
        <w:rPr>
          <w:rFonts w:asciiTheme="majorHAnsi" w:hAnsiTheme="majorHAnsi"/>
          <w:b/>
          <w:i/>
          <w:sz w:val="28"/>
          <w:szCs w:val="28"/>
        </w:rPr>
        <w:t>n your completed application</w:t>
      </w:r>
    </w:p>
    <w:p w:rsidR="00081F9A" w:rsidRDefault="000E1D47" w:rsidP="00081F9A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to</w:t>
      </w:r>
      <w:r w:rsidR="00081F9A">
        <w:rPr>
          <w:rFonts w:asciiTheme="majorHAnsi" w:hAnsiTheme="majorHAnsi"/>
          <w:b/>
          <w:i/>
          <w:sz w:val="28"/>
          <w:szCs w:val="28"/>
        </w:rPr>
        <w:t xml:space="preserve"> Mrs. Kriz in the Guidance Office</w:t>
      </w:r>
    </w:p>
    <w:p w:rsidR="00274667" w:rsidRPr="00274667" w:rsidRDefault="000E1D47" w:rsidP="00081F9A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b</w:t>
      </w:r>
      <w:r w:rsidR="00274667" w:rsidRPr="00274667">
        <w:rPr>
          <w:rFonts w:asciiTheme="majorHAnsi" w:hAnsiTheme="majorHAnsi"/>
          <w:b/>
          <w:i/>
          <w:sz w:val="28"/>
          <w:szCs w:val="28"/>
        </w:rPr>
        <w:t>y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355140">
        <w:rPr>
          <w:rFonts w:asciiTheme="majorHAnsi" w:hAnsiTheme="majorHAnsi"/>
          <w:b/>
          <w:i/>
          <w:sz w:val="28"/>
          <w:szCs w:val="28"/>
          <w:u w:val="single"/>
        </w:rPr>
        <w:t>Friday, March 9</w:t>
      </w:r>
      <w:r w:rsidRPr="000E1D47">
        <w:rPr>
          <w:rFonts w:asciiTheme="majorHAnsi" w:hAnsiTheme="majorHAnsi"/>
          <w:b/>
          <w:i/>
          <w:sz w:val="28"/>
          <w:szCs w:val="28"/>
          <w:u w:val="single"/>
        </w:rPr>
        <w:t>, 201</w:t>
      </w:r>
      <w:r w:rsidR="00355140">
        <w:rPr>
          <w:rFonts w:asciiTheme="majorHAnsi" w:hAnsiTheme="majorHAnsi"/>
          <w:b/>
          <w:i/>
          <w:sz w:val="28"/>
          <w:szCs w:val="28"/>
          <w:u w:val="single"/>
        </w:rPr>
        <w:t>8</w:t>
      </w:r>
      <w:r w:rsidR="00274667" w:rsidRPr="00274667">
        <w:rPr>
          <w:rFonts w:asciiTheme="majorHAnsi" w:hAnsiTheme="majorHAnsi"/>
          <w:b/>
          <w:i/>
          <w:sz w:val="28"/>
          <w:szCs w:val="28"/>
        </w:rPr>
        <w:t>.</w:t>
      </w:r>
    </w:p>
    <w:sectPr w:rsidR="00274667" w:rsidRPr="00274667" w:rsidSect="006E1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B67"/>
    <w:multiLevelType w:val="hybridMultilevel"/>
    <w:tmpl w:val="1BDE6FF2"/>
    <w:lvl w:ilvl="0" w:tplc="095EA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C0FFD"/>
    <w:multiLevelType w:val="hybridMultilevel"/>
    <w:tmpl w:val="8F18FAE8"/>
    <w:lvl w:ilvl="0" w:tplc="A1FCE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069F"/>
    <w:multiLevelType w:val="hybridMultilevel"/>
    <w:tmpl w:val="0148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7FF4"/>
    <w:multiLevelType w:val="hybridMultilevel"/>
    <w:tmpl w:val="E53A7520"/>
    <w:lvl w:ilvl="0" w:tplc="04090013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F3214EC"/>
    <w:multiLevelType w:val="hybridMultilevel"/>
    <w:tmpl w:val="4552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4696"/>
    <w:multiLevelType w:val="hybridMultilevel"/>
    <w:tmpl w:val="5EAA01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C4"/>
    <w:rsid w:val="00007F6B"/>
    <w:rsid w:val="00081F9A"/>
    <w:rsid w:val="000D36D1"/>
    <w:rsid w:val="000E1D47"/>
    <w:rsid w:val="00135B6D"/>
    <w:rsid w:val="001C3EAE"/>
    <w:rsid w:val="00274667"/>
    <w:rsid w:val="00355140"/>
    <w:rsid w:val="005D282C"/>
    <w:rsid w:val="00694EEF"/>
    <w:rsid w:val="006E16C4"/>
    <w:rsid w:val="00870055"/>
    <w:rsid w:val="009D75FA"/>
    <w:rsid w:val="00A36F08"/>
    <w:rsid w:val="00A543F8"/>
    <w:rsid w:val="00A8398A"/>
    <w:rsid w:val="00B373C8"/>
    <w:rsid w:val="00B45F66"/>
    <w:rsid w:val="00B46ACC"/>
    <w:rsid w:val="00B83802"/>
    <w:rsid w:val="00C454AF"/>
    <w:rsid w:val="00CB6AB6"/>
    <w:rsid w:val="00CC4DEC"/>
    <w:rsid w:val="00E37599"/>
    <w:rsid w:val="00EC6751"/>
    <w:rsid w:val="00EE2D25"/>
    <w:rsid w:val="00F51038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456C7-BFC1-418B-A2BE-9B2AA4B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4DA02B9A</Template>
  <TotalTime>22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CSD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LCADMSER</dc:creator>
  <cp:keywords/>
  <dc:description/>
  <cp:lastModifiedBy>Amy Kriz</cp:lastModifiedBy>
  <cp:revision>3</cp:revision>
  <dcterms:created xsi:type="dcterms:W3CDTF">2016-12-09T16:01:00Z</dcterms:created>
  <dcterms:modified xsi:type="dcterms:W3CDTF">2017-12-15T19:46:00Z</dcterms:modified>
</cp:coreProperties>
</file>